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842D6">
        <w:rPr>
          <w:rFonts w:ascii="Arial" w:hAnsi="Arial" w:cs="Arial"/>
          <w:b/>
          <w:sz w:val="16"/>
          <w:szCs w:val="16"/>
        </w:rPr>
        <w:t>50</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A842D6">
        <w:rPr>
          <w:rFonts w:ascii="Arial" w:hAnsi="Arial" w:cs="Arial"/>
          <w:b/>
          <w:bCs/>
          <w:sz w:val="16"/>
          <w:szCs w:val="16"/>
        </w:rPr>
        <w:t>38/2015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842D6">
        <w:rPr>
          <w:rFonts w:ascii="Arial" w:hAnsi="Arial" w:cs="Arial"/>
          <w:b/>
          <w:bCs/>
          <w:sz w:val="16"/>
          <w:szCs w:val="16"/>
        </w:rPr>
        <w:t>01.1712.03667-00</w:t>
      </w:r>
      <w:r w:rsidR="00C254E1">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w:t>
      </w:r>
      <w:r w:rsidR="00C50BF7" w:rsidRPr="00A842D6">
        <w:rPr>
          <w:rFonts w:ascii="Arial" w:hAnsi="Arial" w:cs="Arial"/>
          <w:color w:val="000000" w:themeColor="text1"/>
          <w:sz w:val="16"/>
          <w:szCs w:val="16"/>
          <w:lang w:val="es-BO"/>
        </w:rPr>
        <w:t xml:space="preserve">eventual </w:t>
      </w:r>
      <w:proofErr w:type="spellStart"/>
      <w:r w:rsidR="00A842D6" w:rsidRPr="00A842D6">
        <w:rPr>
          <w:rFonts w:ascii="Arial" w:hAnsi="Arial" w:cs="Arial"/>
          <w:color w:val="000000" w:themeColor="text1"/>
          <w:sz w:val="16"/>
          <w:szCs w:val="16"/>
          <w:lang w:val="es-BO"/>
        </w:rPr>
        <w:t>aquisição</w:t>
      </w:r>
      <w:proofErr w:type="spellEnd"/>
      <w:r w:rsidR="00A842D6" w:rsidRPr="00A842D6">
        <w:rPr>
          <w:rFonts w:ascii="Arial" w:hAnsi="Arial" w:cs="Arial"/>
          <w:color w:val="000000" w:themeColor="text1"/>
          <w:sz w:val="16"/>
          <w:szCs w:val="16"/>
          <w:lang w:val="es-BO"/>
        </w:rPr>
        <w:t xml:space="preserve"> </w:t>
      </w:r>
      <w:r w:rsidR="00A842D6" w:rsidRPr="00A842D6">
        <w:rPr>
          <w:rFonts w:ascii="Arial" w:hAnsi="Arial" w:cs="Arial"/>
          <w:color w:val="000000" w:themeColor="text1"/>
          <w:sz w:val="16"/>
          <w:szCs w:val="16"/>
        </w:rPr>
        <w:t>de insu</w:t>
      </w:r>
      <w:r w:rsidR="00A842D6">
        <w:rPr>
          <w:rFonts w:ascii="Arial" w:hAnsi="Arial" w:cs="Arial"/>
          <w:color w:val="000000" w:themeColor="text1"/>
          <w:sz w:val="16"/>
          <w:szCs w:val="16"/>
        </w:rPr>
        <w:t xml:space="preserve">mos para lavanderia hospitalar </w:t>
      </w:r>
      <w:r w:rsidR="00A842D6" w:rsidRPr="00A842D6">
        <w:rPr>
          <w:rFonts w:ascii="Arial" w:hAnsi="Arial" w:cs="Arial"/>
          <w:color w:val="000000" w:themeColor="text1"/>
          <w:sz w:val="16"/>
          <w:szCs w:val="16"/>
        </w:rPr>
        <w:t xml:space="preserve">(Alvejante, </w:t>
      </w:r>
      <w:proofErr w:type="spellStart"/>
      <w:r w:rsidR="00A842D6" w:rsidRPr="00A842D6">
        <w:rPr>
          <w:rFonts w:ascii="Arial" w:hAnsi="Arial" w:cs="Arial"/>
          <w:color w:val="000000" w:themeColor="text1"/>
          <w:sz w:val="16"/>
          <w:szCs w:val="16"/>
        </w:rPr>
        <w:t>Amaciante</w:t>
      </w:r>
      <w:proofErr w:type="spellEnd"/>
      <w:r w:rsidR="00A842D6" w:rsidRPr="00A842D6">
        <w:rPr>
          <w:rFonts w:ascii="Arial" w:hAnsi="Arial" w:cs="Arial"/>
          <w:color w:val="000000" w:themeColor="text1"/>
          <w:sz w:val="16"/>
          <w:szCs w:val="16"/>
        </w:rPr>
        <w:t>, Pasta Umectante, Detergente concentrado e Acidulante), por um período de 12 (doze) meses, para atender as necessidades das Unidades de Saúde HBAP, HICD HPSJPII, com cessão gratuita, a título de comodato, dos equipamentos e/ou dosadores necessários ao seu processamento a pedido</w:t>
      </w:r>
      <w:r w:rsidR="00A842D6" w:rsidRPr="00A842D6">
        <w:rPr>
          <w:rFonts w:ascii="Arial" w:hAnsi="Arial" w:cs="Arial"/>
          <w:bCs/>
          <w:color w:val="000000" w:themeColor="text1"/>
          <w:sz w:val="16"/>
          <w:szCs w:val="16"/>
        </w:rPr>
        <w:t xml:space="preserve"> da Secretaria de Estado da Saúde – SESAU/RO</w:t>
      </w:r>
      <w:r w:rsidR="00587C0E" w:rsidRPr="00A842D6">
        <w:rPr>
          <w:rFonts w:ascii="Arial" w:hAnsi="Arial" w:cs="Arial"/>
          <w:color w:val="000000" w:themeColor="text1"/>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futura e </w:t>
      </w:r>
      <w:proofErr w:type="spellStart"/>
      <w:r w:rsidR="00A842D6" w:rsidRPr="00A842D6">
        <w:rPr>
          <w:rFonts w:ascii="Arial" w:hAnsi="Arial" w:cs="Arial"/>
          <w:color w:val="000000" w:themeColor="text1"/>
          <w:sz w:val="16"/>
          <w:szCs w:val="16"/>
          <w:lang w:val="es-BO"/>
        </w:rPr>
        <w:t>aquisição</w:t>
      </w:r>
      <w:proofErr w:type="spellEnd"/>
      <w:r w:rsidR="00A842D6" w:rsidRPr="00A842D6">
        <w:rPr>
          <w:rFonts w:ascii="Arial" w:hAnsi="Arial" w:cs="Arial"/>
          <w:color w:val="000000" w:themeColor="text1"/>
          <w:sz w:val="16"/>
          <w:szCs w:val="16"/>
          <w:lang w:val="es-BO"/>
        </w:rPr>
        <w:t xml:space="preserve"> </w:t>
      </w:r>
      <w:r w:rsidR="00A842D6" w:rsidRPr="00A842D6">
        <w:rPr>
          <w:rFonts w:ascii="Arial" w:hAnsi="Arial" w:cs="Arial"/>
          <w:color w:val="000000" w:themeColor="text1"/>
          <w:sz w:val="16"/>
          <w:szCs w:val="16"/>
        </w:rPr>
        <w:t>de insu</w:t>
      </w:r>
      <w:r w:rsidR="00A842D6">
        <w:rPr>
          <w:rFonts w:ascii="Arial" w:hAnsi="Arial" w:cs="Arial"/>
          <w:color w:val="000000" w:themeColor="text1"/>
          <w:sz w:val="16"/>
          <w:szCs w:val="16"/>
        </w:rPr>
        <w:t xml:space="preserve">mos para lavanderia hospitalar </w:t>
      </w:r>
      <w:r w:rsidR="00A842D6" w:rsidRPr="00A842D6">
        <w:rPr>
          <w:rFonts w:ascii="Arial" w:hAnsi="Arial" w:cs="Arial"/>
          <w:color w:val="000000" w:themeColor="text1"/>
          <w:sz w:val="16"/>
          <w:szCs w:val="16"/>
        </w:rPr>
        <w:t xml:space="preserve">(Alvejante, </w:t>
      </w:r>
      <w:proofErr w:type="spellStart"/>
      <w:r w:rsidR="00A842D6" w:rsidRPr="00A842D6">
        <w:rPr>
          <w:rFonts w:ascii="Arial" w:hAnsi="Arial" w:cs="Arial"/>
          <w:color w:val="000000" w:themeColor="text1"/>
          <w:sz w:val="16"/>
          <w:szCs w:val="16"/>
        </w:rPr>
        <w:t>Amaciante</w:t>
      </w:r>
      <w:proofErr w:type="spellEnd"/>
      <w:r w:rsidR="00A842D6" w:rsidRPr="00A842D6">
        <w:rPr>
          <w:rFonts w:ascii="Arial" w:hAnsi="Arial" w:cs="Arial"/>
          <w:color w:val="000000" w:themeColor="text1"/>
          <w:sz w:val="16"/>
          <w:szCs w:val="16"/>
        </w:rPr>
        <w:t>, Pasta Umectante, Detergente concentrado e Acidulante), por um período de 12 (doze) meses, para atender as necessidades das Unidades de Saúde HBAP, HICD HPSJPII, com cessão gratuita, a título de comodato, dos equipamentos e/ou dosadores necessários ao seu processamento a pedido</w:t>
      </w:r>
      <w:r w:rsidR="00A842D6" w:rsidRPr="00A842D6">
        <w:rPr>
          <w:rFonts w:ascii="Arial" w:hAnsi="Arial" w:cs="Arial"/>
          <w:bCs/>
          <w:color w:val="000000" w:themeColor="text1"/>
          <w:sz w:val="16"/>
          <w:szCs w:val="16"/>
        </w:rPr>
        <w:t xml:space="preserve"> da Secretaria de Estado da Saúde – SESAU/RO</w:t>
      </w:r>
      <w:r w:rsidR="00C254E1">
        <w:rPr>
          <w:rFonts w:ascii="Arial" w:hAnsi="Arial" w:cs="Arial"/>
          <w:sz w:val="16"/>
          <w:szCs w:val="16"/>
        </w:rPr>
        <w:t>.</w:t>
      </w:r>
    </w:p>
    <w:p w:rsidR="00C254E1" w:rsidRPr="009A54D1" w:rsidRDefault="00C254E1"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Pr="00A842D6" w:rsidRDefault="00CA6FEC" w:rsidP="00CA6FEC">
      <w:pPr>
        <w:pStyle w:val="Recuodecorpodetexto"/>
        <w:numPr>
          <w:ilvl w:val="1"/>
          <w:numId w:val="19"/>
        </w:numPr>
        <w:jc w:val="both"/>
        <w:rPr>
          <w:rFonts w:ascii="Arial" w:hAnsi="Arial" w:cs="Arial"/>
          <w:color w:val="000000" w:themeColor="text1"/>
          <w:sz w:val="16"/>
          <w:szCs w:val="16"/>
          <w:lang w:val="pt-BR"/>
        </w:rPr>
      </w:pPr>
      <w:r>
        <w:rPr>
          <w:rFonts w:ascii="Arial" w:hAnsi="Arial" w:cs="Arial"/>
          <w:b/>
          <w:sz w:val="16"/>
          <w:szCs w:val="16"/>
          <w:lang w:val="pt-BR"/>
        </w:rPr>
        <w:t xml:space="preserve">DOS MATERIAIS DE CONSUMO: </w:t>
      </w:r>
      <w:r w:rsidR="00A842D6" w:rsidRPr="00A842D6">
        <w:rPr>
          <w:rFonts w:ascii="Arial" w:hAnsi="Arial" w:cs="Arial"/>
          <w:color w:val="000000" w:themeColor="text1"/>
          <w:sz w:val="16"/>
          <w:szCs w:val="16"/>
          <w:lang w:val="pt-BR"/>
        </w:rPr>
        <w:t>A entrega deverá ocorrer em parcela única de até 30 (trinta) dias, contados da emissão da Nota de Empenho</w:t>
      </w:r>
      <w:r w:rsidR="00A842D6">
        <w:rPr>
          <w:rFonts w:ascii="Arial" w:hAnsi="Arial" w:cs="Arial"/>
          <w:color w:val="000000" w:themeColor="text1"/>
          <w:sz w:val="16"/>
          <w:szCs w:val="16"/>
          <w:lang w:val="pt-BR"/>
        </w:rPr>
        <w:t>.</w:t>
      </w:r>
    </w:p>
    <w:p w:rsidR="00F17DD3" w:rsidRPr="009A54D1" w:rsidRDefault="00F17DD3" w:rsidP="003659F4">
      <w:pPr>
        <w:jc w:val="both"/>
        <w:rPr>
          <w:rFonts w:ascii="Arial" w:hAnsi="Arial" w:cs="Arial"/>
          <w:sz w:val="16"/>
          <w:szCs w:val="16"/>
        </w:rPr>
      </w:pPr>
    </w:p>
    <w:p w:rsidR="00C254E1" w:rsidRPr="00C254E1" w:rsidRDefault="00C254E1" w:rsidP="00C254E1">
      <w:pPr>
        <w:pStyle w:val="PargrafodaLista"/>
        <w:ind w:left="0"/>
        <w:jc w:val="both"/>
        <w:rPr>
          <w:rFonts w:ascii="Arial" w:hAnsi="Arial" w:cs="Arial"/>
          <w:bCs/>
          <w:sz w:val="16"/>
          <w:szCs w:val="16"/>
        </w:rPr>
      </w:pPr>
      <w:r>
        <w:rPr>
          <w:rFonts w:ascii="Arial" w:hAnsi="Arial" w:cs="Arial"/>
          <w:b/>
          <w:sz w:val="16"/>
          <w:szCs w:val="16"/>
        </w:rPr>
        <w:t xml:space="preserve">6.5 </w:t>
      </w:r>
      <w:r w:rsidR="00F17DD3" w:rsidRPr="00AE399A">
        <w:rPr>
          <w:rFonts w:ascii="Arial" w:hAnsi="Arial" w:cs="Arial"/>
          <w:b/>
          <w:sz w:val="16"/>
          <w:szCs w:val="16"/>
        </w:rPr>
        <w:t xml:space="preserve">LOCAL/HORÁRIOS: </w:t>
      </w:r>
      <w:r w:rsidR="00A842D6">
        <w:rPr>
          <w:rFonts w:ascii="Arial" w:hAnsi="Arial" w:cs="Arial"/>
          <w:bCs/>
          <w:color w:val="000000" w:themeColor="text1"/>
          <w:sz w:val="16"/>
          <w:szCs w:val="16"/>
        </w:rPr>
        <w:t>D</w:t>
      </w:r>
      <w:r w:rsidR="00A842D6" w:rsidRPr="00A842D6">
        <w:rPr>
          <w:rFonts w:ascii="Arial" w:hAnsi="Arial" w:cs="Arial"/>
          <w:bCs/>
          <w:color w:val="000000" w:themeColor="text1"/>
          <w:sz w:val="16"/>
          <w:szCs w:val="16"/>
        </w:rPr>
        <w:t>everão ser entregues</w:t>
      </w:r>
      <w:r w:rsidR="00A842D6" w:rsidRPr="00A842D6">
        <w:rPr>
          <w:rFonts w:ascii="Arial" w:hAnsi="Arial" w:cs="Arial"/>
          <w:b/>
          <w:bCs/>
          <w:color w:val="000000" w:themeColor="text1"/>
          <w:sz w:val="16"/>
          <w:szCs w:val="16"/>
        </w:rPr>
        <w:t xml:space="preserve"> </w:t>
      </w:r>
      <w:r w:rsidR="00A842D6" w:rsidRPr="00A842D6">
        <w:rPr>
          <w:rFonts w:ascii="Arial" w:hAnsi="Arial" w:cs="Arial"/>
          <w:color w:val="000000" w:themeColor="text1"/>
          <w:sz w:val="16"/>
          <w:szCs w:val="16"/>
        </w:rPr>
        <w:t xml:space="preserve">com frete CIF, no (s) seguinte (s) local (is): no ALMOXARIFADO CENTRAL / SESAU, Avenida Rio Madeira, nº 603 - Bairro Lagoa – Porto Velho/RO. Os dias de funcionamento são de segunda a sexta – feira, sendo de 07h30min </w:t>
      </w:r>
      <w:proofErr w:type="gramStart"/>
      <w:r w:rsidR="00A842D6" w:rsidRPr="00A842D6">
        <w:rPr>
          <w:rFonts w:ascii="Arial" w:hAnsi="Arial" w:cs="Arial"/>
          <w:color w:val="000000" w:themeColor="text1"/>
          <w:sz w:val="16"/>
          <w:szCs w:val="16"/>
        </w:rPr>
        <w:t>às</w:t>
      </w:r>
      <w:proofErr w:type="gramEnd"/>
      <w:r w:rsidR="00A842D6" w:rsidRPr="00A842D6">
        <w:rPr>
          <w:rFonts w:ascii="Arial" w:hAnsi="Arial" w:cs="Arial"/>
          <w:color w:val="000000" w:themeColor="text1"/>
          <w:sz w:val="16"/>
          <w:szCs w:val="16"/>
        </w:rPr>
        <w:t xml:space="preserve"> 13h30min</w:t>
      </w:r>
      <w:r w:rsidRPr="00A842D6">
        <w:rPr>
          <w:rFonts w:ascii="Arial" w:hAnsi="Arial" w:cs="Arial"/>
          <w:bCs/>
          <w:color w:val="000000" w:themeColor="text1"/>
          <w:sz w:val="16"/>
          <w:szCs w:val="16"/>
        </w:rPr>
        <w:t>.</w:t>
      </w:r>
    </w:p>
    <w:p w:rsidR="00C254E1" w:rsidRDefault="00C254E1" w:rsidP="00C254E1">
      <w:pPr>
        <w:pStyle w:val="PargrafodaLista"/>
        <w:ind w:left="0"/>
        <w:jc w:val="both"/>
        <w:rPr>
          <w:color w:val="FF0000"/>
          <w:sz w:val="22"/>
          <w:szCs w:val="22"/>
        </w:rPr>
      </w:pP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Default="004C43D9" w:rsidP="009D2314">
      <w:pPr>
        <w:ind w:right="47"/>
        <w:jc w:val="both"/>
        <w:rPr>
          <w:rFonts w:ascii="Arial" w:hAnsi="Arial" w:cs="Arial"/>
          <w:b/>
          <w:bCs/>
          <w:color w:val="000000"/>
          <w:sz w:val="16"/>
          <w:szCs w:val="16"/>
        </w:rPr>
      </w:pPr>
    </w:p>
    <w:p w:rsidR="00A842D6" w:rsidRDefault="00A842D6" w:rsidP="009D2314">
      <w:pPr>
        <w:ind w:right="47"/>
        <w:jc w:val="both"/>
        <w:rPr>
          <w:rFonts w:ascii="Arial" w:hAnsi="Arial" w:cs="Arial"/>
          <w:b/>
          <w:bCs/>
          <w:color w:val="000000"/>
          <w:sz w:val="16"/>
          <w:szCs w:val="16"/>
        </w:rPr>
      </w:pPr>
    </w:p>
    <w:p w:rsidR="00A842D6" w:rsidRDefault="00A842D6" w:rsidP="009D2314">
      <w:pPr>
        <w:ind w:right="47"/>
        <w:jc w:val="both"/>
        <w:rPr>
          <w:rFonts w:ascii="Arial" w:hAnsi="Arial" w:cs="Arial"/>
          <w:b/>
          <w:bCs/>
          <w:color w:val="000000"/>
          <w:sz w:val="16"/>
          <w:szCs w:val="16"/>
        </w:rPr>
      </w:pPr>
    </w:p>
    <w:p w:rsidR="00A842D6" w:rsidRDefault="00A842D6" w:rsidP="009D2314">
      <w:pPr>
        <w:ind w:right="47"/>
        <w:jc w:val="both"/>
        <w:rPr>
          <w:rFonts w:ascii="Arial" w:hAnsi="Arial" w:cs="Arial"/>
          <w:b/>
          <w:bCs/>
          <w:color w:val="000000"/>
          <w:sz w:val="16"/>
          <w:szCs w:val="16"/>
        </w:rPr>
      </w:pPr>
    </w:p>
    <w:p w:rsidR="00A842D6" w:rsidRDefault="00A842D6" w:rsidP="009D2314">
      <w:pPr>
        <w:ind w:right="47"/>
        <w:jc w:val="both"/>
        <w:rPr>
          <w:rFonts w:ascii="Arial" w:hAnsi="Arial" w:cs="Arial"/>
          <w:b/>
          <w:bCs/>
          <w:color w:val="000000"/>
          <w:sz w:val="16"/>
          <w:szCs w:val="16"/>
        </w:rPr>
      </w:pPr>
    </w:p>
    <w:p w:rsidR="00A842D6" w:rsidRPr="009A54D1" w:rsidRDefault="00A842D6"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A842D6"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A842D6" w:rsidP="00526790">
      <w:pPr>
        <w:ind w:right="47"/>
        <w:jc w:val="both"/>
        <w:rPr>
          <w:rFonts w:ascii="Arial" w:hAnsi="Arial" w:cs="Arial"/>
          <w:b/>
          <w:bCs/>
          <w:color w:val="000000"/>
          <w:sz w:val="10"/>
          <w:szCs w:val="10"/>
        </w:rPr>
      </w:pPr>
      <w:r>
        <w:rPr>
          <w:rFonts w:ascii="Arial" w:hAnsi="Arial" w:cs="Arial"/>
          <w:b/>
          <w:bCs/>
          <w:color w:val="000000"/>
          <w:sz w:val="10"/>
          <w:szCs w:val="10"/>
        </w:rPr>
        <w:t>DEPC</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03D2"/>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2F2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2D6"/>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54E1"/>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46095"/>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2594</Words>
  <Characters>14700</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2</cp:revision>
  <cp:lastPrinted>2013-11-19T15:14:00Z</cp:lastPrinted>
  <dcterms:created xsi:type="dcterms:W3CDTF">2015-03-23T13:35:00Z</dcterms:created>
  <dcterms:modified xsi:type="dcterms:W3CDTF">2015-03-23T13:35:00Z</dcterms:modified>
</cp:coreProperties>
</file>